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长沙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公共资源交易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档案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资料调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取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清单</w:t>
      </w:r>
    </w:p>
    <w:p>
      <w:pPr>
        <w:ind w:right="112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调档单位（盖章）：              联系人：                联系电话：               日期</w:t>
      </w:r>
      <w:r>
        <w:rPr>
          <w:rFonts w:hint="eastAsia" w:ascii="宋体" w:hAnsi="宋体" w:eastAsia="宋体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                                              </w:t>
      </w:r>
    </w:p>
    <w:p/>
    <w:tbl>
      <w:tblPr>
        <w:tblStyle w:val="5"/>
        <w:tblW w:w="13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466"/>
        <w:gridCol w:w="2506"/>
        <w:gridCol w:w="6509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开标日期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509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eastAsia="zh-CN"/>
              </w:rPr>
              <w:t>调取</w:t>
            </w:r>
            <w:r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  <w:t>资料名称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****年**月**日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509" w:type="dxa"/>
            <w:vAlign w:val="center"/>
          </w:tcPr>
          <w:p>
            <w:pPr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5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5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5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65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ind w:right="1120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92"/>
    <w:rsid w:val="000809D6"/>
    <w:rsid w:val="00085073"/>
    <w:rsid w:val="003C64B5"/>
    <w:rsid w:val="00510578"/>
    <w:rsid w:val="00595E92"/>
    <w:rsid w:val="009D4050"/>
    <w:rsid w:val="00D70DA3"/>
    <w:rsid w:val="2EB32908"/>
    <w:rsid w:val="30520CAC"/>
    <w:rsid w:val="3C4576B3"/>
    <w:rsid w:val="3F5A771D"/>
    <w:rsid w:val="5A8614F6"/>
    <w:rsid w:val="771D1A8E"/>
    <w:rsid w:val="7CE8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265EDD-BC99-4453-9884-82FD4965A9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64</Characters>
  <Lines>1</Lines>
  <Paragraphs>1</Paragraphs>
  <TotalTime>16</TotalTime>
  <ScaleCrop>false</ScaleCrop>
  <LinksUpToDate>false</LinksUpToDate>
  <CharactersWithSpaces>74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2021-10-11T05:42:00Z</dcterms:created>
  <dc:creator>liuy</dc:creator>
  <cp:lastModifiedBy>或跃在渊</cp:lastModifiedBy>
  <cp:lastPrinted>2023-12-14T02:32:09Z</cp:lastPrinted>
  <dcterms:modified xsi:type="dcterms:W3CDTF">2023-12-14T02:46:52Z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C38A6899F4C847BAA42995169656ADE5</vt:lpwstr>
  </property>
</Properties>
</file>